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31.08.2026 - 06.09.2026</w:t>
      </w:r>
    </w:p>
    <w:p>
      <w:r>
        <w:t>Неделя: 31.08.2026 - 06.09.2026</w:t>
      </w:r>
    </w:p>
    <w:p>
      <w:r>
        <w:t>Сформировано: 02.09.2026 09:51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31.08.2026</w:t>
      </w:r>
    </w:p>
    <w:p>
      <w:r>
        <w:t>Понедельник</w:t>
      </w:r>
    </w:p>
    <w:p>
      <w:r>
        <w:t>Попразднство Успения Пресвятой Богородицы, Иконы Божией Матери, именуемой «Всецарица» (В).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01.09.2026</w:t>
      </w:r>
    </w:p>
    <w:p>
      <w:r>
        <w:t>Вторник</w:t>
      </w:r>
    </w:p>
    <w:p>
      <w:r>
        <w:t>Попразднство Успения Пресвятой Богородицы,Мч. Андрея Стратилата и с ним 2593-х мучеников(А)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02.09.2026</w:t>
      </w:r>
    </w:p>
    <w:p>
      <w:r>
        <w:t>Среда</w:t>
      </w:r>
    </w:p>
    <w:p>
      <w:r>
        <w:t>Попразднство Успения, Пресвятой Прор. Самуила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03.09.2026</w:t>
      </w:r>
    </w:p>
    <w:p>
      <w:r>
        <w:t>Четверг</w:t>
      </w:r>
    </w:p>
    <w:p>
      <w:r>
        <w:t>Попразднство Успения Пресвятой,Ап. от 70-ти Фаддея. Мц. Вассы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04.09.2026</w:t>
      </w:r>
    </w:p>
    <w:p>
      <w:r>
        <w:t>Пятница</w:t>
      </w:r>
    </w:p>
    <w:p>
      <w:r>
        <w:t>Попразднство Успения,Мчч. Агафоника,Мч. Луппа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05.09.2026</w:t>
      </w:r>
    </w:p>
    <w:p>
      <w:r>
        <w:t>Суббота</w:t>
      </w:r>
    </w:p>
    <w:p>
      <w:r>
        <w:t>Отдание праздника Успения Пресвятой Богородицы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06.09.2026</w:t>
      </w:r>
    </w:p>
    <w:p>
      <w:r>
        <w:t>Воскресенье</w:t>
      </w:r>
    </w:p>
    <w:p>
      <w:r>
        <w:t>Неделя 14-я по Пятидесятнице, Перенесение мощей свт. Петра, митр. Киевского, Московского и всея Руси, чудотворца, Сщмч. Евтихия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