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28.03.2033 - 03.04.2033</w:t>
      </w:r>
    </w:p>
    <w:p>
      <w:r>
        <w:t>Неделя: 28.03.2033 - 03.04.2033</w:t>
      </w:r>
    </w:p>
    <w:p>
      <w:r>
        <w:t>Сформировано: 01.07.2026 17:41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28.03.2033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29.03.2033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30.03.2033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31.03.2033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01.04.2033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02.04.2033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03.04.2033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