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25.07.2033 - 31.07.2033</w:t>
      </w:r>
    </w:p>
    <w:p>
      <w:r>
        <w:t>Неделя: 25.07.2033 - 31.07.2033</w:t>
      </w:r>
    </w:p>
    <w:p>
      <w:r>
        <w:t>Сформировано: 03.11.2026 09:55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25.07.2033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26.07.2033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27.07.2033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28.07.2033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29.07.2033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30.07.2033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31.07.2033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