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30.11.2048 - 06.12.2048</w:t>
      </w:r>
    </w:p>
    <w:p>
      <w:r>
        <w:t>Неделя: 30.11.2048 - 06.12.2048</w:t>
      </w:r>
    </w:p>
    <w:p>
      <w:r>
        <w:t>Сформировано: 20.08.2026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