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24.07.2051 - 30.07.2051</w:t>
      </w:r>
    </w:p>
    <w:p>
      <w:r>
        <w:t>Неделя: 24.07.2051 - 30.07.2051</w:t>
      </w:r>
    </w:p>
    <w:p>
      <w:r>
        <w:t>Сформировано: 26.08.2026 22:08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24.07.2051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25.07.2051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26.07.2051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27.07.2051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28.07.2051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29.07.2051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30.07.2051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