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03.08.2065 - 09.08.2065</w:t>
      </w:r>
    </w:p>
    <w:p>
      <w:r>
        <w:t>Неделя: 03.08.2065 - 09.08.2065</w:t>
      </w:r>
    </w:p>
    <w:p>
      <w:r>
        <w:t>Сформировано: 18.09.2026 21:15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03.08.2065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04.08.2065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05.08.2065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06.08.2065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07.08.2065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08.08.2065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09.08.2065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