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02.08.2066 - 08.08.2066</w:t>
      </w:r>
    </w:p>
    <w:p>
      <w:r>
        <w:t>Неделя: 02.08.2066 - 08.08.2066</w:t>
      </w:r>
    </w:p>
    <w:p>
      <w:r>
        <w:t>Сформировано: 20.09.2026 22:18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03.08.2066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04.08.2066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05.08.2066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06.08.2066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07.08.2066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